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szCs w:val="32"/>
        </w:rPr>
      </w:pPr>
      <w:r>
        <w:rPr>
          <w:rFonts w:ascii="黑体" w:hAnsi="黑体" w:eastAsia="黑体"/>
          <w:szCs w:val="32"/>
        </w:rPr>
        <w:t>附件1</w:t>
      </w:r>
    </w:p>
    <w:p>
      <w:pPr>
        <w:adjustRightInd w:val="0"/>
        <w:snapToGrid w:val="0"/>
        <w:spacing w:line="408" w:lineRule="auto"/>
        <w:rPr>
          <w:rFonts w:ascii="黑体" w:hAnsi="黑体" w:eastAsia="黑体"/>
          <w:szCs w:val="32"/>
        </w:rPr>
      </w:pPr>
    </w:p>
    <w:p>
      <w:pPr>
        <w:adjustRightInd w:val="0"/>
        <w:snapToGrid w:val="0"/>
        <w:jc w:val="center"/>
        <w:rPr>
          <w:rFonts w:ascii="方正小标宋_GBK" w:eastAsia="方正小标宋_GBK"/>
          <w:sz w:val="38"/>
          <w:szCs w:val="38"/>
        </w:rPr>
      </w:pPr>
      <w:r>
        <w:rPr>
          <w:rFonts w:hint="eastAsia" w:ascii="方正小标宋_GBK" w:eastAsia="方正小标宋_GBK"/>
          <w:sz w:val="38"/>
          <w:szCs w:val="38"/>
        </w:rPr>
        <w:t>建设项目环境影响评价公众意见表</w:t>
      </w:r>
    </w:p>
    <w:p>
      <w:pPr>
        <w:adjustRightInd w:val="0"/>
        <w:snapToGrid w:val="0"/>
        <w:spacing w:line="408" w:lineRule="auto"/>
        <w:rPr>
          <w:rFonts w:ascii="黑体" w:hAnsi="黑体" w:eastAsia="黑体"/>
          <w:szCs w:val="32"/>
        </w:rPr>
      </w:pPr>
      <w:bookmarkStart w:id="0" w:name="_GoBack"/>
      <w:bookmarkEnd w:id="0"/>
    </w:p>
    <w:p>
      <w:pPr>
        <w:adjustRightInd w:val="0"/>
        <w:snapToGrid w:val="0"/>
        <w:spacing w:afterLines="50"/>
        <w:rPr>
          <w:rFonts w:eastAsia="黑体"/>
          <w:b/>
          <w:sz w:val="24"/>
          <w:szCs w:val="24"/>
        </w:rPr>
      </w:pPr>
      <w:r>
        <w:rPr>
          <w:b/>
          <w:sz w:val="24"/>
          <w:szCs w:val="24"/>
        </w:rPr>
        <w:t xml:space="preserve">填表日期 </w:t>
      </w:r>
      <w:r>
        <w:rPr>
          <w:b/>
          <w:sz w:val="24"/>
          <w:szCs w:val="24"/>
          <w:u w:val="single"/>
        </w:rPr>
        <w:t xml:space="preserve">         年   月   日</w:t>
      </w:r>
    </w:p>
    <w:tbl>
      <w:tblPr>
        <w:tblStyle w:val="5"/>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1771" w:type="dxa"/>
            <w:vAlign w:val="center"/>
          </w:tcPr>
          <w:p>
            <w:pPr>
              <w:adjustRightInd w:val="0"/>
              <w:snapToGrid w:val="0"/>
              <w:rPr>
                <w:rFonts w:ascii="宋体" w:hAnsi="宋体" w:eastAsia="宋体"/>
                <w:sz w:val="21"/>
                <w:szCs w:val="21"/>
              </w:rPr>
            </w:pPr>
            <w:r>
              <w:rPr>
                <w:rFonts w:ascii="宋体" w:hAnsi="宋体" w:eastAsia="宋体"/>
                <w:bCs/>
                <w:sz w:val="21"/>
                <w:szCs w:val="21"/>
              </w:rPr>
              <w:t>项目名称</w:t>
            </w:r>
          </w:p>
        </w:tc>
        <w:tc>
          <w:tcPr>
            <w:tcW w:w="7289" w:type="dxa"/>
            <w:gridSpan w:val="2"/>
            <w:vAlign w:val="center"/>
          </w:tcPr>
          <w:p>
            <w:pPr>
              <w:adjustRightInd w:val="0"/>
              <w:snapToGrid w:val="0"/>
              <w:jc w:val="center"/>
              <w:rPr>
                <w:rFonts w:hint="eastAsia" w:ascii="宋体" w:hAnsi="宋体" w:eastAsia="宋体"/>
                <w:sz w:val="21"/>
                <w:szCs w:val="21"/>
                <w:lang w:val="en-US" w:eastAsia="zh-CN"/>
              </w:rPr>
            </w:pPr>
            <w:r>
              <w:rPr>
                <w:rFonts w:hint="eastAsia" w:ascii="宋体" w:hAnsi="宋体" w:eastAsia="宋体"/>
                <w:bCs/>
                <w:sz w:val="21"/>
                <w:szCs w:val="21"/>
                <w:lang w:val="en-US" w:eastAsia="zh-CN"/>
              </w:rPr>
              <w:t>贵港至岑溪公路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黑体" w:hAnsi="黑体" w:eastAsia="黑体"/>
                <w:sz w:val="21"/>
                <w:szCs w:val="21"/>
              </w:rPr>
            </w:pPr>
            <w:r>
              <w:rPr>
                <w:rFonts w:ascii="黑体" w:hAnsi="黑体" w:eastAsia="黑体"/>
                <w:sz w:val="21"/>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姓 名</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7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经常居住地址</w:t>
            </w:r>
          </w:p>
        </w:tc>
        <w:tc>
          <w:tcPr>
            <w:tcW w:w="4834" w:type="dxa"/>
            <w:vAlign w:val="center"/>
          </w:tcPr>
          <w:p>
            <w:pPr>
              <w:adjustRightInd w:val="0"/>
              <w:snapToGrid w:val="0"/>
              <w:ind w:firstLine="840" w:firstLineChars="400"/>
              <w:rPr>
                <w:rFonts w:ascii="宋体" w:hAnsi="宋体" w:eastAsia="宋体"/>
                <w:sz w:val="21"/>
                <w:szCs w:val="21"/>
              </w:rPr>
            </w:pPr>
            <w:r>
              <w:rPr>
                <w:rFonts w:ascii="宋体" w:hAnsi="宋体" w:eastAsia="宋体"/>
                <w:sz w:val="21"/>
                <w:szCs w:val="21"/>
              </w:rPr>
              <w:t>省市县（区、市）乡（镇、街道）村（居委会）村民组（小区）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221"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地  址</w:t>
            </w:r>
          </w:p>
        </w:tc>
        <w:tc>
          <w:tcPr>
            <w:tcW w:w="4834" w:type="dxa"/>
            <w:vAlign w:val="center"/>
          </w:tcPr>
          <w:p>
            <w:pPr>
              <w:adjustRightInd w:val="0"/>
              <w:snapToGrid w:val="0"/>
              <w:ind w:firstLine="840" w:firstLineChars="400"/>
              <w:rPr>
                <w:rFonts w:ascii="宋体" w:hAnsi="宋体" w:eastAsia="宋体"/>
                <w:b/>
                <w:bCs/>
                <w:sz w:val="21"/>
                <w:szCs w:val="21"/>
              </w:rPr>
            </w:pPr>
            <w:r>
              <w:rPr>
                <w:rFonts w:ascii="宋体" w:hAnsi="宋体" w:eastAsia="宋体"/>
                <w:sz w:val="21"/>
                <w:szCs w:val="21"/>
              </w:rPr>
              <w:t>省市县（区、市）乡（镇、街道）路号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521" w:hRule="atLeast"/>
        </w:trPr>
        <w:tc>
          <w:tcPr>
            <w:tcW w:w="9060" w:type="dxa"/>
            <w:gridSpan w:val="3"/>
            <w:vAlign w:val="center"/>
          </w:tcPr>
          <w:p>
            <w:pPr>
              <w:tabs>
                <w:tab w:val="left" w:pos="2535"/>
              </w:tabs>
              <w:adjustRightInd w:val="0"/>
              <w:snapToGrid w:val="0"/>
              <w:spacing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44EB321A"/>
    <w:rsid w:val="002A2B76"/>
    <w:rsid w:val="003728BC"/>
    <w:rsid w:val="00580CAA"/>
    <w:rsid w:val="005E7F3E"/>
    <w:rsid w:val="006220D9"/>
    <w:rsid w:val="0065697C"/>
    <w:rsid w:val="0068270B"/>
    <w:rsid w:val="006D6A11"/>
    <w:rsid w:val="00713B7D"/>
    <w:rsid w:val="00827017"/>
    <w:rsid w:val="00AC051A"/>
    <w:rsid w:val="3C71713E"/>
    <w:rsid w:val="3FA0486F"/>
    <w:rsid w:val="44EB321A"/>
    <w:rsid w:val="5742493A"/>
    <w:rsid w:val="6D535020"/>
    <w:rsid w:val="70EA52E0"/>
    <w:rsid w:val="721D67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qFormat/>
    <w:uiPriority w:val="0"/>
    <w:rPr>
      <w:rFonts w:ascii="Times New Roman" w:hAnsi="Times New Roman" w:eastAsia="仿宋_GB2312"/>
      <w:kern w:val="2"/>
      <w:sz w:val="18"/>
      <w:szCs w:val="18"/>
    </w:rPr>
  </w:style>
  <w:style w:type="character" w:customStyle="1" w:styleId="7">
    <w:name w:val="页脚 Char"/>
    <w:basedOn w:val="4"/>
    <w:link w:val="2"/>
    <w:qFormat/>
    <w:uiPriority w:val="0"/>
    <w:rPr>
      <w:rFonts w:ascii="Times New Roman" w:hAnsi="Times New Roman" w:eastAsia="仿宋_GB2312"/>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Company>微软中国</Company>
  <Pages>2</Pages>
  <Words>79</Words>
  <Characters>451</Characters>
  <Lines>3</Lines>
  <Paragraphs>1</Paragraphs>
  <TotalTime>1</TotalTime>
  <ScaleCrop>false</ScaleCrop>
  <LinksUpToDate>false</LinksUpToDate>
  <CharactersWithSpaces>529</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2018-10-24T02:14:00Z</dcterms:created>
  <dc:creator>君榕</dc:creator>
  <cp:lastModifiedBy>Doriahuang</cp:lastModifiedBy>
  <dcterms:modified xsi:type="dcterms:W3CDTF">2022-06-16T07:38:35Z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